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35" w:rsidRDefault="007E1020" w:rsidP="00071835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-234315</wp:posOffset>
            </wp:positionV>
            <wp:extent cx="1924050" cy="1791926"/>
            <wp:effectExtent l="171450" t="190500" r="152400" b="189865"/>
            <wp:wrapNone/>
            <wp:docPr id="2" name="Image 2" descr="C:\Users\mathi.elodie\AppData\Local\Microsoft\Windows\INetCache\Content.MSO\DD959F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hi.elodie\AppData\Local\Microsoft\Windows\INetCache\Content.MSO\DD959FE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98023">
                      <a:off x="0" y="0"/>
                      <a:ext cx="1924050" cy="179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7030A0"/>
          <w:sz w:val="32"/>
          <w:szCs w:val="32"/>
        </w:rPr>
        <w:t>RANDONNEE GOURMANDE SUR LE</w:t>
      </w:r>
      <w:r w:rsidR="00230B70">
        <w:rPr>
          <w:rFonts w:ascii="Arial" w:hAnsi="Arial" w:cs="Arial"/>
          <w:b/>
          <w:color w:val="7030A0"/>
          <w:sz w:val="32"/>
          <w:szCs w:val="32"/>
        </w:rPr>
        <w:t>S</w:t>
      </w:r>
      <w:r>
        <w:rPr>
          <w:rFonts w:ascii="Arial" w:hAnsi="Arial" w:cs="Arial"/>
          <w:b/>
          <w:color w:val="7030A0"/>
          <w:sz w:val="32"/>
          <w:szCs w:val="32"/>
        </w:rPr>
        <w:t xml:space="preserve"> HAUTEUR</w:t>
      </w:r>
      <w:r w:rsidR="00230B70">
        <w:rPr>
          <w:rFonts w:ascii="Arial" w:hAnsi="Arial" w:cs="Arial"/>
          <w:b/>
          <w:color w:val="7030A0"/>
          <w:sz w:val="32"/>
          <w:szCs w:val="32"/>
        </w:rPr>
        <w:t>S</w:t>
      </w:r>
      <w:r>
        <w:rPr>
          <w:rFonts w:ascii="Arial" w:hAnsi="Arial" w:cs="Arial"/>
          <w:b/>
          <w:color w:val="7030A0"/>
          <w:sz w:val="32"/>
          <w:szCs w:val="32"/>
        </w:rPr>
        <w:t xml:space="preserve"> DE SOUCHT</w:t>
      </w:r>
    </w:p>
    <w:p w:rsidR="007E1020" w:rsidRPr="00F903D8" w:rsidRDefault="00841572" w:rsidP="00071835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 xml:space="preserve">Dimanche </w:t>
      </w:r>
      <w:bookmarkStart w:id="0" w:name="_GoBack"/>
      <w:bookmarkEnd w:id="0"/>
      <w:r w:rsidR="007E1020">
        <w:rPr>
          <w:rFonts w:ascii="Arial" w:hAnsi="Arial" w:cs="Arial"/>
          <w:b/>
          <w:color w:val="7030A0"/>
          <w:sz w:val="32"/>
          <w:szCs w:val="32"/>
        </w:rPr>
        <w:t>1</w:t>
      </w:r>
      <w:r w:rsidR="007E1020" w:rsidRPr="007E1020">
        <w:rPr>
          <w:rFonts w:ascii="Arial" w:hAnsi="Arial" w:cs="Arial"/>
          <w:b/>
          <w:color w:val="7030A0"/>
          <w:sz w:val="32"/>
          <w:szCs w:val="32"/>
          <w:vertAlign w:val="superscript"/>
        </w:rPr>
        <w:t>er</w:t>
      </w:r>
      <w:r w:rsidR="007E1020">
        <w:rPr>
          <w:rFonts w:ascii="Arial" w:hAnsi="Arial" w:cs="Arial"/>
          <w:b/>
          <w:color w:val="7030A0"/>
          <w:sz w:val="32"/>
          <w:szCs w:val="32"/>
        </w:rPr>
        <w:t xml:space="preserve"> octobre 2023</w:t>
      </w:r>
    </w:p>
    <w:p w:rsidR="00A75119" w:rsidRDefault="007E1020" w:rsidP="000718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136525</wp:posOffset>
            </wp:positionV>
            <wp:extent cx="2371725" cy="1328166"/>
            <wp:effectExtent l="0" t="0" r="0" b="5715"/>
            <wp:wrapNone/>
            <wp:docPr id="1" name="Image 1" descr="C:\Users\mathi.elodie\AppData\Local\Microsoft\Windows\INetCache\Content.MSO\6C12D2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.elodie\AppData\Local\Microsoft\Windows\INetCache\Content.MSO\6C12D25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2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119" w:rsidRDefault="00A75119" w:rsidP="00071835">
      <w:pPr>
        <w:jc w:val="center"/>
        <w:rPr>
          <w:rFonts w:ascii="Arial" w:hAnsi="Arial" w:cs="Arial"/>
          <w:b/>
          <w:sz w:val="32"/>
          <w:szCs w:val="32"/>
        </w:rPr>
      </w:pPr>
    </w:p>
    <w:p w:rsidR="00A75119" w:rsidRDefault="00A75119" w:rsidP="00071835">
      <w:pPr>
        <w:jc w:val="center"/>
        <w:rPr>
          <w:rFonts w:ascii="Arial" w:hAnsi="Arial" w:cs="Arial"/>
          <w:b/>
          <w:sz w:val="32"/>
          <w:szCs w:val="32"/>
        </w:rPr>
      </w:pPr>
    </w:p>
    <w:p w:rsidR="00090746" w:rsidRDefault="00090746" w:rsidP="00071835">
      <w:pPr>
        <w:jc w:val="center"/>
        <w:rPr>
          <w:rFonts w:ascii="Arial" w:hAnsi="Arial" w:cs="Arial"/>
          <w:b/>
          <w:sz w:val="32"/>
          <w:szCs w:val="32"/>
        </w:rPr>
      </w:pPr>
    </w:p>
    <w:p w:rsidR="00090746" w:rsidRDefault="00090746" w:rsidP="00071835">
      <w:pPr>
        <w:jc w:val="center"/>
        <w:rPr>
          <w:rFonts w:ascii="Arial" w:hAnsi="Arial" w:cs="Arial"/>
          <w:b/>
          <w:sz w:val="32"/>
          <w:szCs w:val="32"/>
        </w:rPr>
      </w:pPr>
    </w:p>
    <w:p w:rsidR="00071835" w:rsidRDefault="00071835" w:rsidP="00071835">
      <w:pPr>
        <w:jc w:val="center"/>
        <w:rPr>
          <w:rFonts w:ascii="Arial" w:hAnsi="Arial" w:cs="Arial"/>
          <w:b/>
          <w:sz w:val="32"/>
          <w:szCs w:val="32"/>
        </w:rPr>
      </w:pPr>
    </w:p>
    <w:p w:rsidR="00A75119" w:rsidRDefault="00A75119" w:rsidP="00071835">
      <w:pPr>
        <w:rPr>
          <w:rStyle w:val="lev"/>
          <w:rFonts w:asciiTheme="minorHAnsi" w:hAnsiTheme="minorHAnsi" w:cstheme="minorHAnsi"/>
          <w:u w:val="single"/>
        </w:rPr>
      </w:pPr>
    </w:p>
    <w:p w:rsidR="00FF0ACA" w:rsidRPr="00090746" w:rsidRDefault="00FF0ACA" w:rsidP="00A75119">
      <w:pPr>
        <w:jc w:val="center"/>
        <w:rPr>
          <w:rFonts w:asciiTheme="minorHAnsi" w:hAnsiTheme="minorHAnsi" w:cstheme="minorHAnsi"/>
        </w:rPr>
      </w:pPr>
    </w:p>
    <w:p w:rsidR="007E1020" w:rsidRDefault="007E10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partenariat avec Les tentations de Faust, nous vous proposons dimanche 1</w:t>
      </w:r>
      <w:r w:rsidRPr="007E1020">
        <w:rPr>
          <w:rFonts w:asciiTheme="minorHAnsi" w:hAnsiTheme="minorHAnsi" w:cstheme="minorHAnsi"/>
          <w:vertAlign w:val="superscript"/>
        </w:rPr>
        <w:t>er</w:t>
      </w:r>
      <w:r>
        <w:rPr>
          <w:rFonts w:asciiTheme="minorHAnsi" w:hAnsiTheme="minorHAnsi" w:cstheme="minorHAnsi"/>
        </w:rPr>
        <w:t xml:space="preserve"> octobre 2023 une randonnée gourmande (8-10kms) sur les hauteurs de </w:t>
      </w:r>
      <w:proofErr w:type="spellStart"/>
      <w:r>
        <w:rPr>
          <w:rFonts w:asciiTheme="minorHAnsi" w:hAnsiTheme="minorHAnsi" w:cstheme="minorHAnsi"/>
        </w:rPr>
        <w:t>Soucht</w:t>
      </w:r>
      <w:proofErr w:type="spellEnd"/>
      <w:r>
        <w:rPr>
          <w:rFonts w:asciiTheme="minorHAnsi" w:hAnsiTheme="minorHAnsi" w:cstheme="minorHAnsi"/>
        </w:rPr>
        <w:t>.</w:t>
      </w:r>
    </w:p>
    <w:p w:rsidR="007E1020" w:rsidRDefault="007E10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Rendez-vous à 10h à la salle des fêtes de </w:t>
      </w:r>
      <w:proofErr w:type="spellStart"/>
      <w:r>
        <w:rPr>
          <w:rFonts w:asciiTheme="minorHAnsi" w:hAnsiTheme="minorHAnsi" w:cstheme="minorHAnsi"/>
        </w:rPr>
        <w:t>Soucht</w:t>
      </w:r>
      <w:proofErr w:type="spellEnd"/>
      <w:r>
        <w:rPr>
          <w:rFonts w:asciiTheme="minorHAnsi" w:hAnsiTheme="minorHAnsi" w:cstheme="minorHAnsi"/>
        </w:rPr>
        <w:t xml:space="preserve"> pour un départ à 10h30.</w:t>
      </w:r>
    </w:p>
    <w:p w:rsidR="007E1020" w:rsidRDefault="007E1020">
      <w:pPr>
        <w:rPr>
          <w:rFonts w:asciiTheme="minorHAnsi" w:hAnsiTheme="minorHAnsi" w:cstheme="minorHAnsi"/>
        </w:rPr>
      </w:pPr>
    </w:p>
    <w:p w:rsidR="007E1020" w:rsidRDefault="007E1020">
      <w:pPr>
        <w:rPr>
          <w:rFonts w:asciiTheme="minorHAnsi" w:hAnsiTheme="minorHAnsi" w:cstheme="minorHAnsi"/>
        </w:rPr>
      </w:pPr>
      <w:r>
        <w:rPr>
          <w:rStyle w:val="lev"/>
          <w:rFonts w:asciiTheme="minorHAnsi" w:hAnsiTheme="minorHAnsi" w:cstheme="minorHAnsi"/>
          <w:color w:val="7030A0"/>
        </w:rPr>
        <w:t>MENU</w:t>
      </w:r>
    </w:p>
    <w:p w:rsidR="007E1020" w:rsidRDefault="007E1020">
      <w:pPr>
        <w:rPr>
          <w:rFonts w:asciiTheme="minorHAnsi" w:hAnsiTheme="minorHAnsi" w:cstheme="minorHAnsi"/>
        </w:rPr>
      </w:pPr>
    </w:p>
    <w:p w:rsidR="007E1020" w:rsidRDefault="00CE1227" w:rsidP="007E1020">
      <w:pPr>
        <w:jc w:val="center"/>
        <w:rPr>
          <w:rFonts w:ascii="Times New Roman" w:eastAsia="Times New Roman" w:hAnsi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4620260</wp:posOffset>
            </wp:positionH>
            <wp:positionV relativeFrom="paragraph">
              <wp:posOffset>103505</wp:posOffset>
            </wp:positionV>
            <wp:extent cx="859933" cy="572246"/>
            <wp:effectExtent l="76200" t="133350" r="73660" b="132715"/>
            <wp:wrapNone/>
            <wp:docPr id="3" name="Image 3" descr="C:\Users\mathi.elodie\AppData\Local\Microsoft\Windows\INetCache\Content.MSO\5CE765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.elodie\AppData\Local\Microsoft\Windows\INetCache\Content.MSO\5CE765B8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9442">
                      <a:off x="0" y="0"/>
                      <a:ext cx="859933" cy="57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020">
        <w:rPr>
          <w:b/>
          <w:bCs/>
        </w:rPr>
        <w:t>ACCUEIL</w:t>
      </w:r>
    </w:p>
    <w:p w:rsidR="007E1020" w:rsidRDefault="007E1020" w:rsidP="007E1020">
      <w:pPr>
        <w:jc w:val="center"/>
      </w:pPr>
    </w:p>
    <w:p w:rsidR="007E1020" w:rsidRDefault="007E1020" w:rsidP="007E1020">
      <w:pPr>
        <w:jc w:val="center"/>
      </w:pPr>
      <w:r>
        <w:t>KUGELHUPF ET TARTINADES DE LEGUMES VEGAN</w:t>
      </w:r>
    </w:p>
    <w:p w:rsidR="007E1020" w:rsidRDefault="007E1020" w:rsidP="007E1020">
      <w:pPr>
        <w:jc w:val="center"/>
      </w:pPr>
      <w:proofErr w:type="gramStart"/>
      <w:r>
        <w:t>servi</w:t>
      </w:r>
      <w:proofErr w:type="gramEnd"/>
      <w:r>
        <w:t xml:space="preserve"> avec 1 Crémant</w:t>
      </w:r>
    </w:p>
    <w:p w:rsidR="007E1020" w:rsidRDefault="007E1020" w:rsidP="007E1020">
      <w:pPr>
        <w:jc w:val="center"/>
      </w:pPr>
    </w:p>
    <w:p w:rsidR="007E1020" w:rsidRDefault="007E1020" w:rsidP="007E1020">
      <w:pPr>
        <w:jc w:val="center"/>
      </w:pPr>
      <w:r>
        <w:t>—</w:t>
      </w:r>
    </w:p>
    <w:p w:rsidR="007E1020" w:rsidRDefault="00CE1227" w:rsidP="007E1020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-681355</wp:posOffset>
            </wp:positionH>
            <wp:positionV relativeFrom="paragraph">
              <wp:posOffset>228600</wp:posOffset>
            </wp:positionV>
            <wp:extent cx="1628775" cy="571575"/>
            <wp:effectExtent l="0" t="0" r="0" b="0"/>
            <wp:wrapNone/>
            <wp:docPr id="7" name="Image 7" descr="C:\Users\mathi.elodie\AppData\Local\Microsoft\Windows\INetCache\Content.MSO\FD7126C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.elodie\AppData\Local\Microsoft\Windows\INetCache\Content.MSO\FD7126C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294" cy="57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020">
        <w:rPr>
          <w:b/>
          <w:bCs/>
        </w:rPr>
        <w:t>ARRÊT 1</w:t>
      </w:r>
    </w:p>
    <w:p w:rsidR="007E1020" w:rsidRDefault="007E1020" w:rsidP="007E1020">
      <w:pPr>
        <w:jc w:val="center"/>
      </w:pPr>
    </w:p>
    <w:p w:rsidR="007E1020" w:rsidRDefault="007E1020" w:rsidP="007E1020">
      <w:pPr>
        <w:jc w:val="center"/>
      </w:pPr>
      <w:r>
        <w:t>VERRINES DE TOMATES SECHEES AUX CREVETTES</w:t>
      </w:r>
    </w:p>
    <w:p w:rsidR="007E1020" w:rsidRDefault="007E1020" w:rsidP="007E1020">
      <w:pPr>
        <w:jc w:val="center"/>
      </w:pPr>
      <w:proofErr w:type="gramStart"/>
      <w:r>
        <w:t>servi</w:t>
      </w:r>
      <w:proofErr w:type="gramEnd"/>
      <w:r>
        <w:t xml:space="preserve"> avec un Côtes du Rhône Blanc</w:t>
      </w:r>
    </w:p>
    <w:p w:rsidR="007E1020" w:rsidRDefault="007E1020" w:rsidP="007E1020">
      <w:pPr>
        <w:jc w:val="center"/>
      </w:pPr>
    </w:p>
    <w:p w:rsidR="007E1020" w:rsidRDefault="007E1020" w:rsidP="007E1020">
      <w:pPr>
        <w:jc w:val="center"/>
      </w:pPr>
      <w:r>
        <w:t>—</w:t>
      </w:r>
      <w:r w:rsidR="00CE1227" w:rsidRPr="00CE1227">
        <w:rPr>
          <w:noProof/>
          <w:lang w:eastAsia="fr-FR"/>
        </w:rPr>
        <w:t xml:space="preserve"> </w:t>
      </w:r>
    </w:p>
    <w:p w:rsidR="007E1020" w:rsidRDefault="00CE1227" w:rsidP="007E1020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5711635</wp:posOffset>
            </wp:positionH>
            <wp:positionV relativeFrom="paragraph">
              <wp:posOffset>126456</wp:posOffset>
            </wp:positionV>
            <wp:extent cx="1202646" cy="632359"/>
            <wp:effectExtent l="57150" t="114300" r="55245" b="111125"/>
            <wp:wrapNone/>
            <wp:docPr id="8" name="Image 8" descr="C:\Users\mathi.elodie\AppData\Local\Microsoft\Windows\INetCache\Content.MSO\97B86F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.elodie\AppData\Local\Microsoft\Windows\INetCache\Content.MSO\97B86F32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7839">
                      <a:off x="0" y="0"/>
                      <a:ext cx="1215647" cy="63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020">
        <w:rPr>
          <w:b/>
          <w:bCs/>
        </w:rPr>
        <w:t>ARRÊT</w:t>
      </w:r>
    </w:p>
    <w:p w:rsidR="007E1020" w:rsidRDefault="007E1020" w:rsidP="007E1020">
      <w:pPr>
        <w:jc w:val="center"/>
      </w:pPr>
      <w:r>
        <w:t>TARTINADE DE CRANBERRY ET FROMAGE FRAIS</w:t>
      </w:r>
    </w:p>
    <w:p w:rsidR="007E1020" w:rsidRDefault="007E1020" w:rsidP="007E1020">
      <w:pPr>
        <w:jc w:val="center"/>
      </w:pPr>
      <w:r>
        <w:t>Servi avec un Loire blanc</w:t>
      </w:r>
    </w:p>
    <w:p w:rsidR="007E1020" w:rsidRDefault="007E1020" w:rsidP="007E1020">
      <w:pPr>
        <w:jc w:val="center"/>
      </w:pPr>
    </w:p>
    <w:p w:rsidR="007E1020" w:rsidRDefault="007E1020" w:rsidP="007E1020">
      <w:pPr>
        <w:jc w:val="center"/>
      </w:pPr>
      <w:r>
        <w:rPr>
          <w:b/>
          <w:bCs/>
        </w:rPr>
        <w:t>ARRÊT</w:t>
      </w:r>
    </w:p>
    <w:p w:rsidR="007E1020" w:rsidRDefault="007E1020" w:rsidP="007E1020">
      <w:pPr>
        <w:jc w:val="center"/>
      </w:pPr>
      <w:r>
        <w:t>VERRINE DE TABOULE AU JAMBON CRU</w:t>
      </w:r>
    </w:p>
    <w:p w:rsidR="007E1020" w:rsidRDefault="007E1020" w:rsidP="007E1020">
      <w:pPr>
        <w:jc w:val="center"/>
      </w:pPr>
      <w:r>
        <w:t>Servi avec un blanc d’Alsace</w:t>
      </w:r>
    </w:p>
    <w:p w:rsidR="007E1020" w:rsidRDefault="007E1020" w:rsidP="007E1020">
      <w:pPr>
        <w:jc w:val="center"/>
      </w:pPr>
    </w:p>
    <w:p w:rsidR="007E1020" w:rsidRDefault="00CE1227" w:rsidP="007E1020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184150</wp:posOffset>
            </wp:positionV>
            <wp:extent cx="1390650" cy="783399"/>
            <wp:effectExtent l="57150" t="95250" r="57150" b="93345"/>
            <wp:wrapNone/>
            <wp:docPr id="9" name="Image 9" descr="Recette Taboulé à l'oriental en verrine (facile, rapi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ette Taboulé à l'oriental en verrine (facile, rapide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8968">
                      <a:off x="0" y="0"/>
                      <a:ext cx="1390650" cy="78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020">
        <w:t>—</w:t>
      </w:r>
    </w:p>
    <w:p w:rsidR="007E1020" w:rsidRDefault="007E1020" w:rsidP="007E1020">
      <w:pPr>
        <w:jc w:val="center"/>
      </w:pPr>
      <w:r>
        <w:rPr>
          <w:b/>
          <w:bCs/>
        </w:rPr>
        <w:t>ARRÊT 4</w:t>
      </w:r>
    </w:p>
    <w:p w:rsidR="007E1020" w:rsidRDefault="007E1020" w:rsidP="007E1020">
      <w:pPr>
        <w:jc w:val="center"/>
      </w:pPr>
      <w:r>
        <w:t>FEUILLES DE VIGNES FARCIES</w:t>
      </w:r>
    </w:p>
    <w:p w:rsidR="007E1020" w:rsidRDefault="007E1020" w:rsidP="007E1020">
      <w:pPr>
        <w:jc w:val="center"/>
      </w:pPr>
      <w:r>
        <w:t>Servies avec un Languedoc Rouge</w:t>
      </w:r>
    </w:p>
    <w:p w:rsidR="007E1020" w:rsidRDefault="007E1020" w:rsidP="007E1020">
      <w:pPr>
        <w:jc w:val="center"/>
      </w:pPr>
    </w:p>
    <w:p w:rsidR="007E1020" w:rsidRDefault="007E1020" w:rsidP="007E1020">
      <w:pPr>
        <w:jc w:val="center"/>
      </w:pPr>
      <w:r>
        <w:t>—</w:t>
      </w:r>
    </w:p>
    <w:p w:rsidR="007E1020" w:rsidRDefault="00F61116" w:rsidP="007E1020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4387850</wp:posOffset>
            </wp:positionH>
            <wp:positionV relativeFrom="paragraph">
              <wp:posOffset>107950</wp:posOffset>
            </wp:positionV>
            <wp:extent cx="923925" cy="1233170"/>
            <wp:effectExtent l="152400" t="95250" r="142875" b="100330"/>
            <wp:wrapNone/>
            <wp:docPr id="10" name="Image 10" descr="C:\Users\mathi.elodie\AppData\Local\Microsoft\Windows\INetCache\Content.MSO\4ED1AA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.elodie\AppData\Local\Microsoft\Windows\INetCache\Content.MSO\4ED1AA0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7454">
                      <a:off x="0" y="0"/>
                      <a:ext cx="92392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020">
        <w:rPr>
          <w:b/>
          <w:bCs/>
        </w:rPr>
        <w:t>ARRÊT 5 (Final) Refuge du club Vosgien</w:t>
      </w:r>
    </w:p>
    <w:p w:rsidR="007E1020" w:rsidRDefault="00F61116" w:rsidP="007E1020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57150</wp:posOffset>
            </wp:positionV>
            <wp:extent cx="847725" cy="1714500"/>
            <wp:effectExtent l="0" t="0" r="9525" b="0"/>
            <wp:wrapNone/>
            <wp:docPr id="11" name="Image 11" descr="Verre De Vin Et Bouteille Dessin Illustration -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re De Vin Et Bouteille Dessin Illustration - Getty Imag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020" w:rsidRDefault="007E1020" w:rsidP="007E1020">
      <w:pPr>
        <w:jc w:val="center"/>
      </w:pPr>
      <w:r>
        <w:t>Buffet froid</w:t>
      </w:r>
    </w:p>
    <w:p w:rsidR="007E1020" w:rsidRDefault="007E1020" w:rsidP="007E1020">
      <w:pPr>
        <w:jc w:val="center"/>
      </w:pPr>
    </w:p>
    <w:p w:rsidR="007E1020" w:rsidRDefault="007E1020">
      <w:pPr>
        <w:rPr>
          <w:rFonts w:asciiTheme="minorHAnsi" w:hAnsiTheme="minorHAnsi" w:cstheme="minorHAnsi"/>
        </w:rPr>
      </w:pPr>
    </w:p>
    <w:p w:rsidR="007E1020" w:rsidRDefault="007E1020">
      <w:pPr>
        <w:rPr>
          <w:rFonts w:asciiTheme="minorHAnsi" w:hAnsiTheme="minorHAnsi" w:cstheme="minorHAnsi"/>
        </w:rPr>
      </w:pPr>
    </w:p>
    <w:p w:rsidR="007E1020" w:rsidRDefault="007E1020">
      <w:pPr>
        <w:rPr>
          <w:rFonts w:asciiTheme="minorHAnsi" w:hAnsiTheme="minorHAnsi" w:cstheme="minorHAnsi"/>
        </w:rPr>
      </w:pPr>
    </w:p>
    <w:p w:rsidR="00071835" w:rsidRPr="00090746" w:rsidRDefault="00071835">
      <w:pPr>
        <w:rPr>
          <w:rStyle w:val="lev"/>
          <w:rFonts w:asciiTheme="minorHAnsi" w:hAnsiTheme="minorHAnsi" w:cstheme="minorHAnsi"/>
        </w:rPr>
      </w:pPr>
      <w:r w:rsidRPr="00F903D8">
        <w:rPr>
          <w:rStyle w:val="lev"/>
          <w:rFonts w:asciiTheme="minorHAnsi" w:hAnsiTheme="minorHAnsi" w:cstheme="minorHAnsi"/>
          <w:color w:val="7030A0"/>
        </w:rPr>
        <w:lastRenderedPageBreak/>
        <w:t>PRIX PAR PERSONNE</w:t>
      </w:r>
      <w:r w:rsidRPr="00F903D8">
        <w:rPr>
          <w:rFonts w:asciiTheme="minorHAnsi" w:hAnsiTheme="minorHAnsi" w:cstheme="minorHAnsi"/>
          <w:color w:val="7030A0"/>
        </w:rPr>
        <w:t xml:space="preserve"> </w:t>
      </w:r>
      <w:r w:rsidRPr="00090746">
        <w:rPr>
          <w:rFonts w:asciiTheme="minorHAnsi" w:hAnsiTheme="minorHAnsi" w:cstheme="minorHAnsi"/>
        </w:rPr>
        <w:t xml:space="preserve">(sur une base de </w:t>
      </w:r>
      <w:r w:rsidR="007E1020">
        <w:rPr>
          <w:rFonts w:asciiTheme="minorHAnsi" w:hAnsiTheme="minorHAnsi" w:cstheme="minorHAnsi"/>
        </w:rPr>
        <w:t>30</w:t>
      </w:r>
      <w:r w:rsidRPr="00090746">
        <w:rPr>
          <w:rFonts w:asciiTheme="minorHAnsi" w:hAnsiTheme="minorHAnsi" w:cstheme="minorHAnsi"/>
        </w:rPr>
        <w:t xml:space="preserve"> participants) :</w:t>
      </w:r>
    </w:p>
    <w:p w:rsidR="00071835" w:rsidRPr="00090746" w:rsidRDefault="00071835">
      <w:pPr>
        <w:rPr>
          <w:rStyle w:val="lev"/>
          <w:rFonts w:asciiTheme="minorHAnsi" w:hAnsiTheme="minorHAnsi" w:cstheme="minorHAnsi"/>
        </w:rPr>
      </w:pPr>
    </w:p>
    <w:p w:rsidR="00071835" w:rsidRPr="00090746" w:rsidRDefault="00071835" w:rsidP="00090746">
      <w:pPr>
        <w:pStyle w:val="Paragraphedeliste"/>
        <w:numPr>
          <w:ilvl w:val="0"/>
          <w:numId w:val="1"/>
        </w:numPr>
        <w:rPr>
          <w:rStyle w:val="lev"/>
          <w:rFonts w:asciiTheme="minorHAnsi" w:hAnsiTheme="minorHAnsi" w:cstheme="minorHAnsi"/>
        </w:rPr>
      </w:pPr>
      <w:proofErr w:type="spellStart"/>
      <w:r w:rsidRPr="00090746">
        <w:rPr>
          <w:rFonts w:asciiTheme="minorHAnsi" w:hAnsiTheme="minorHAnsi" w:cstheme="minorHAnsi"/>
        </w:rPr>
        <w:t>Amicaliste</w:t>
      </w:r>
      <w:proofErr w:type="spellEnd"/>
      <w:r w:rsidRPr="00090746">
        <w:rPr>
          <w:rFonts w:asciiTheme="minorHAnsi" w:hAnsiTheme="minorHAnsi" w:cstheme="minorHAnsi"/>
        </w:rPr>
        <w:t xml:space="preserve"> et conjoint ou enfant : </w:t>
      </w:r>
      <w:r w:rsidR="007E1020">
        <w:rPr>
          <w:rStyle w:val="lev"/>
          <w:rFonts w:asciiTheme="minorHAnsi" w:hAnsiTheme="minorHAnsi" w:cstheme="minorHAnsi"/>
        </w:rPr>
        <w:t>27</w:t>
      </w:r>
      <w:r w:rsidRPr="00090746">
        <w:rPr>
          <w:rStyle w:val="lev"/>
          <w:rFonts w:asciiTheme="minorHAnsi" w:hAnsiTheme="minorHAnsi" w:cstheme="minorHAnsi"/>
        </w:rPr>
        <w:t xml:space="preserve"> €</w:t>
      </w:r>
    </w:p>
    <w:p w:rsidR="007E1020" w:rsidRPr="007E1020" w:rsidRDefault="007E1020" w:rsidP="00090746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7E1020">
        <w:rPr>
          <w:rFonts w:asciiTheme="minorHAnsi" w:hAnsiTheme="minorHAnsi" w:cstheme="minorHAnsi"/>
          <w:bCs/>
        </w:rPr>
        <w:t xml:space="preserve">Enfant </w:t>
      </w:r>
      <w:proofErr w:type="spellStart"/>
      <w:r w:rsidRPr="007E1020">
        <w:rPr>
          <w:rFonts w:asciiTheme="minorHAnsi" w:hAnsiTheme="minorHAnsi" w:cstheme="minorHAnsi"/>
          <w:bCs/>
        </w:rPr>
        <w:t>amicaliste</w:t>
      </w:r>
      <w:proofErr w:type="spellEnd"/>
      <w:r>
        <w:rPr>
          <w:rFonts w:asciiTheme="minorHAnsi" w:hAnsiTheme="minorHAnsi" w:cstheme="minorHAnsi"/>
          <w:bCs/>
        </w:rPr>
        <w:t xml:space="preserve"> : </w:t>
      </w:r>
      <w:r w:rsidRPr="007E1020">
        <w:rPr>
          <w:rFonts w:asciiTheme="minorHAnsi" w:hAnsiTheme="minorHAnsi" w:cstheme="minorHAnsi"/>
          <w:b/>
          <w:bCs/>
        </w:rPr>
        <w:t>12 €</w:t>
      </w:r>
    </w:p>
    <w:p w:rsidR="00071835" w:rsidRPr="00090746" w:rsidRDefault="00071835" w:rsidP="00090746">
      <w:pPr>
        <w:pStyle w:val="Paragraphedeliste"/>
        <w:numPr>
          <w:ilvl w:val="0"/>
          <w:numId w:val="1"/>
        </w:numPr>
        <w:rPr>
          <w:rStyle w:val="lev"/>
          <w:rFonts w:asciiTheme="minorHAnsi" w:hAnsiTheme="minorHAnsi" w:cstheme="minorHAnsi"/>
        </w:rPr>
      </w:pPr>
      <w:r w:rsidRPr="00090746">
        <w:rPr>
          <w:rFonts w:asciiTheme="minorHAnsi" w:hAnsiTheme="minorHAnsi" w:cstheme="minorHAnsi"/>
        </w:rPr>
        <w:t xml:space="preserve">Non </w:t>
      </w:r>
      <w:proofErr w:type="spellStart"/>
      <w:r w:rsidRPr="00090746">
        <w:rPr>
          <w:rFonts w:asciiTheme="minorHAnsi" w:hAnsiTheme="minorHAnsi" w:cstheme="minorHAnsi"/>
        </w:rPr>
        <w:t>amicaliste</w:t>
      </w:r>
      <w:proofErr w:type="spellEnd"/>
      <w:r w:rsidRPr="00090746">
        <w:rPr>
          <w:rFonts w:asciiTheme="minorHAnsi" w:hAnsiTheme="minorHAnsi" w:cstheme="minorHAnsi"/>
        </w:rPr>
        <w:t xml:space="preserve"> : </w:t>
      </w:r>
      <w:r w:rsidR="007E1020">
        <w:rPr>
          <w:rStyle w:val="lev"/>
          <w:rFonts w:asciiTheme="minorHAnsi" w:hAnsiTheme="minorHAnsi" w:cstheme="minorHAnsi"/>
        </w:rPr>
        <w:t>45</w:t>
      </w:r>
      <w:r w:rsidRPr="00090746">
        <w:rPr>
          <w:rStyle w:val="lev"/>
          <w:rFonts w:asciiTheme="minorHAnsi" w:hAnsiTheme="minorHAnsi" w:cstheme="minorHAnsi"/>
        </w:rPr>
        <w:t xml:space="preserve"> €</w:t>
      </w:r>
    </w:p>
    <w:p w:rsidR="00071835" w:rsidRPr="00090746" w:rsidRDefault="007E1020" w:rsidP="00090746">
      <w:pPr>
        <w:pStyle w:val="Paragraphedeliste"/>
        <w:numPr>
          <w:ilvl w:val="0"/>
          <w:numId w:val="1"/>
        </w:numPr>
        <w:rPr>
          <w:rStyle w:val="lev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Enfant non </w:t>
      </w:r>
      <w:proofErr w:type="spellStart"/>
      <w:r>
        <w:rPr>
          <w:rFonts w:asciiTheme="minorHAnsi" w:hAnsiTheme="minorHAnsi" w:cstheme="minorHAnsi"/>
        </w:rPr>
        <w:t>amicaliste</w:t>
      </w:r>
      <w:proofErr w:type="spellEnd"/>
      <w:r w:rsidR="00071835" w:rsidRPr="00090746">
        <w:rPr>
          <w:rFonts w:asciiTheme="minorHAnsi" w:hAnsiTheme="minorHAnsi" w:cstheme="minorHAnsi"/>
        </w:rPr>
        <w:t xml:space="preserve"> : </w:t>
      </w:r>
      <w:r>
        <w:rPr>
          <w:rStyle w:val="lev"/>
          <w:rFonts w:asciiTheme="minorHAnsi" w:hAnsiTheme="minorHAnsi" w:cstheme="minorHAnsi"/>
        </w:rPr>
        <w:t>20</w:t>
      </w:r>
      <w:r w:rsidR="00071835" w:rsidRPr="00090746">
        <w:rPr>
          <w:rStyle w:val="lev"/>
          <w:rFonts w:asciiTheme="minorHAnsi" w:hAnsiTheme="minorHAnsi" w:cstheme="minorHAnsi"/>
        </w:rPr>
        <w:t xml:space="preserve"> €</w:t>
      </w:r>
    </w:p>
    <w:p w:rsidR="000F3D12" w:rsidRDefault="000F3D12">
      <w:pPr>
        <w:rPr>
          <w:rStyle w:val="lev"/>
          <w:rFonts w:asciiTheme="minorHAnsi" w:hAnsiTheme="minorHAnsi" w:cstheme="minorHAnsi"/>
        </w:rPr>
      </w:pPr>
    </w:p>
    <w:p w:rsidR="00E7457B" w:rsidRPr="00F903D8" w:rsidRDefault="00E7457B">
      <w:pPr>
        <w:rPr>
          <w:rStyle w:val="lev"/>
          <w:rFonts w:asciiTheme="minorHAnsi" w:hAnsiTheme="minorHAnsi" w:cstheme="minorHAnsi"/>
          <w:color w:val="7030A0"/>
        </w:rPr>
      </w:pPr>
      <w:r w:rsidRPr="00145DFC">
        <w:rPr>
          <w:rStyle w:val="lev"/>
          <w:rFonts w:asciiTheme="minorHAnsi" w:hAnsiTheme="minorHAnsi" w:cstheme="minorHAnsi"/>
          <w:color w:val="7030A0"/>
          <w:u w:val="single"/>
        </w:rPr>
        <w:t>Le prix comprend</w:t>
      </w:r>
      <w:r w:rsidRPr="00F903D8">
        <w:rPr>
          <w:rStyle w:val="lev"/>
          <w:rFonts w:asciiTheme="minorHAnsi" w:hAnsiTheme="minorHAnsi" w:cstheme="minorHAnsi"/>
          <w:color w:val="7030A0"/>
        </w:rPr>
        <w:t> :</w:t>
      </w:r>
    </w:p>
    <w:p w:rsidR="00E7457B" w:rsidRPr="00090746" w:rsidRDefault="00E7457B">
      <w:pPr>
        <w:rPr>
          <w:rFonts w:asciiTheme="minorHAnsi" w:hAnsiTheme="minorHAnsi" w:cstheme="minorHAnsi"/>
        </w:rPr>
      </w:pPr>
      <w:r w:rsidRPr="00090746">
        <w:rPr>
          <w:rFonts w:asciiTheme="minorHAnsi" w:hAnsiTheme="minorHAnsi" w:cstheme="minorHAnsi"/>
        </w:rPr>
        <w:t xml:space="preserve">Le </w:t>
      </w:r>
      <w:r w:rsidR="007E1020">
        <w:rPr>
          <w:rFonts w:asciiTheme="minorHAnsi" w:hAnsiTheme="minorHAnsi" w:cstheme="minorHAnsi"/>
        </w:rPr>
        <w:t>repas et les mets</w:t>
      </w:r>
      <w:r w:rsidR="00F61116">
        <w:rPr>
          <w:rFonts w:asciiTheme="minorHAnsi" w:hAnsiTheme="minorHAnsi" w:cstheme="minorHAnsi"/>
        </w:rPr>
        <w:t xml:space="preserve"> (vins + jus de fruits et sirop)</w:t>
      </w:r>
    </w:p>
    <w:p w:rsidR="00E7457B" w:rsidRPr="00090746" w:rsidRDefault="00E7457B">
      <w:pPr>
        <w:rPr>
          <w:rFonts w:asciiTheme="minorHAnsi" w:hAnsiTheme="minorHAnsi" w:cstheme="minorHAnsi"/>
        </w:rPr>
      </w:pPr>
    </w:p>
    <w:p w:rsidR="00E7457B" w:rsidRPr="00F903D8" w:rsidRDefault="00E7457B">
      <w:pPr>
        <w:rPr>
          <w:rStyle w:val="lev"/>
          <w:rFonts w:asciiTheme="minorHAnsi" w:hAnsiTheme="minorHAnsi" w:cstheme="minorHAnsi"/>
          <w:color w:val="7030A0"/>
        </w:rPr>
      </w:pPr>
      <w:r w:rsidRPr="00145DFC">
        <w:rPr>
          <w:rStyle w:val="lev"/>
          <w:rFonts w:asciiTheme="minorHAnsi" w:hAnsiTheme="minorHAnsi" w:cstheme="minorHAnsi"/>
          <w:color w:val="7030A0"/>
          <w:u w:val="single"/>
        </w:rPr>
        <w:t>Le prix ne comprend pas</w:t>
      </w:r>
      <w:r w:rsidRPr="00F903D8">
        <w:rPr>
          <w:rStyle w:val="lev"/>
          <w:rFonts w:asciiTheme="minorHAnsi" w:hAnsiTheme="minorHAnsi" w:cstheme="minorHAnsi"/>
          <w:color w:val="7030A0"/>
        </w:rPr>
        <w:t> :</w:t>
      </w:r>
    </w:p>
    <w:p w:rsidR="00E7457B" w:rsidRPr="00090746" w:rsidRDefault="00E7457B">
      <w:pPr>
        <w:rPr>
          <w:rFonts w:asciiTheme="minorHAnsi" w:hAnsiTheme="minorHAnsi" w:cstheme="minorHAnsi"/>
        </w:rPr>
      </w:pPr>
      <w:r w:rsidRPr="00090746">
        <w:rPr>
          <w:rFonts w:asciiTheme="minorHAnsi" w:hAnsiTheme="minorHAnsi" w:cstheme="minorHAnsi"/>
        </w:rPr>
        <w:t xml:space="preserve">Le </w:t>
      </w:r>
      <w:r w:rsidR="007E1020">
        <w:rPr>
          <w:rFonts w:asciiTheme="minorHAnsi" w:hAnsiTheme="minorHAnsi" w:cstheme="minorHAnsi"/>
        </w:rPr>
        <w:t>transport</w:t>
      </w:r>
      <w:r w:rsidR="00F61116">
        <w:rPr>
          <w:rFonts w:asciiTheme="minorHAnsi" w:hAnsiTheme="minorHAnsi" w:cstheme="minorHAnsi"/>
        </w:rPr>
        <w:t xml:space="preserve"> + prévoir une gourde d’eau</w:t>
      </w:r>
    </w:p>
    <w:p w:rsidR="00074849" w:rsidRPr="00090746" w:rsidRDefault="00074849">
      <w:pPr>
        <w:rPr>
          <w:rFonts w:asciiTheme="minorHAnsi" w:hAnsiTheme="minorHAnsi" w:cstheme="minorHAnsi"/>
        </w:rPr>
      </w:pPr>
    </w:p>
    <w:p w:rsidR="00074849" w:rsidRPr="00090746" w:rsidRDefault="00074849">
      <w:pPr>
        <w:rPr>
          <w:rStyle w:val="lev"/>
          <w:rFonts w:asciiTheme="minorHAnsi" w:hAnsiTheme="minorHAnsi" w:cstheme="minorHAnsi"/>
        </w:rPr>
      </w:pPr>
    </w:p>
    <w:p w:rsidR="00074849" w:rsidRPr="00F903D8" w:rsidRDefault="00074849">
      <w:pPr>
        <w:rPr>
          <w:rStyle w:val="lev"/>
          <w:rFonts w:asciiTheme="minorHAnsi" w:hAnsiTheme="minorHAnsi" w:cstheme="minorHAnsi"/>
          <w:color w:val="7030A0"/>
        </w:rPr>
      </w:pPr>
      <w:r w:rsidRPr="00F903D8">
        <w:rPr>
          <w:rStyle w:val="lev"/>
          <w:rFonts w:asciiTheme="minorHAnsi" w:hAnsiTheme="minorHAnsi" w:cstheme="minorHAnsi"/>
          <w:color w:val="7030A0"/>
          <w:u w:val="single"/>
        </w:rPr>
        <w:t xml:space="preserve">INSCRIPTIONS </w:t>
      </w:r>
      <w:r w:rsidRPr="00F903D8">
        <w:rPr>
          <w:rStyle w:val="lev"/>
          <w:rFonts w:asciiTheme="minorHAnsi" w:hAnsiTheme="minorHAnsi" w:cstheme="minorHAnsi"/>
          <w:color w:val="7030A0"/>
        </w:rPr>
        <w:t>:</w:t>
      </w:r>
    </w:p>
    <w:p w:rsidR="00074849" w:rsidRPr="00090746" w:rsidRDefault="00074849">
      <w:pPr>
        <w:rPr>
          <w:rStyle w:val="lev"/>
          <w:rFonts w:asciiTheme="minorHAnsi" w:hAnsiTheme="minorHAnsi" w:cstheme="minorHAnsi"/>
        </w:rPr>
      </w:pPr>
    </w:p>
    <w:p w:rsidR="00074849" w:rsidRDefault="00074849">
      <w:pPr>
        <w:rPr>
          <w:rFonts w:asciiTheme="minorHAnsi" w:hAnsiTheme="minorHAnsi" w:cstheme="minorHAnsi"/>
        </w:rPr>
      </w:pPr>
      <w:r w:rsidRPr="00090746">
        <w:rPr>
          <w:rFonts w:asciiTheme="minorHAnsi" w:hAnsiTheme="minorHAnsi" w:cstheme="minorHAnsi"/>
        </w:rPr>
        <w:t xml:space="preserve">Les inscriptions se feront au moyen du bulletin d'inscription ci-joint le </w:t>
      </w:r>
      <w:r w:rsidR="00582465">
        <w:rPr>
          <w:rStyle w:val="lev"/>
          <w:rFonts w:asciiTheme="minorHAnsi" w:hAnsiTheme="minorHAnsi" w:cstheme="minorHAnsi"/>
          <w:color w:val="7030A0"/>
        </w:rPr>
        <w:t xml:space="preserve">jeudi 7 septembre </w:t>
      </w:r>
      <w:r w:rsidR="00CE1227">
        <w:rPr>
          <w:rStyle w:val="lev"/>
          <w:rFonts w:asciiTheme="minorHAnsi" w:hAnsiTheme="minorHAnsi" w:cstheme="minorHAnsi"/>
          <w:color w:val="7030A0"/>
        </w:rPr>
        <w:t>à 17h30</w:t>
      </w:r>
      <w:r w:rsidR="00582465">
        <w:rPr>
          <w:rStyle w:val="lev"/>
          <w:rFonts w:asciiTheme="minorHAnsi" w:hAnsiTheme="minorHAnsi" w:cstheme="minorHAnsi"/>
          <w:color w:val="7030A0"/>
        </w:rPr>
        <w:t xml:space="preserve"> au local de l’amicale – 17a rue Poincaré.</w:t>
      </w:r>
    </w:p>
    <w:p w:rsidR="00CE1227" w:rsidRDefault="00CE1227" w:rsidP="00CE1227">
      <w:pPr>
        <w:pStyle w:val="Paragraphedeliste"/>
        <w:ind w:left="760"/>
        <w:rPr>
          <w:rFonts w:asciiTheme="minorHAnsi" w:eastAsiaTheme="minorHAnsi" w:hAnsiTheme="minorHAnsi"/>
        </w:rPr>
      </w:pPr>
      <w:r>
        <w:rPr>
          <w:rFonts w:ascii="Wingdings 2" w:hAnsi="Wingdings 2"/>
          <w:noProof/>
          <w:lang w:eastAsia="fr-FR"/>
        </w:rPr>
        <w:t></w:t>
      </w:r>
      <w:r>
        <w:rPr>
          <w:noProof/>
          <w:lang w:eastAsia="fr-FR"/>
        </w:rPr>
        <w:t>---------------------------------------------------------------------------------------------------------</w:t>
      </w:r>
    </w:p>
    <w:p w:rsidR="00CE1227" w:rsidRPr="00CE1227" w:rsidRDefault="00CE1227" w:rsidP="00CE1227">
      <w:pPr>
        <w:jc w:val="center"/>
        <w:rPr>
          <w:noProof/>
          <w:color w:val="7030A0"/>
          <w:sz w:val="28"/>
          <w:szCs w:val="28"/>
          <w:lang w:eastAsia="fr-FR"/>
        </w:rPr>
      </w:pPr>
      <w:r>
        <w:rPr>
          <w:noProof/>
          <w:color w:val="7030A0"/>
          <w:sz w:val="28"/>
          <w:szCs w:val="28"/>
          <w:lang w:eastAsia="fr-FR"/>
        </w:rPr>
        <w:t>Randonnée Gourmande – 1</w:t>
      </w:r>
      <w:r w:rsidRPr="00CE1227">
        <w:rPr>
          <w:noProof/>
          <w:color w:val="7030A0"/>
          <w:sz w:val="28"/>
          <w:szCs w:val="28"/>
          <w:vertAlign w:val="superscript"/>
          <w:lang w:eastAsia="fr-FR"/>
        </w:rPr>
        <w:t>er</w:t>
      </w:r>
      <w:r>
        <w:rPr>
          <w:noProof/>
          <w:color w:val="7030A0"/>
          <w:sz w:val="28"/>
          <w:szCs w:val="28"/>
          <w:lang w:eastAsia="fr-FR"/>
        </w:rPr>
        <w:t xml:space="preserve"> octobre 2023</w:t>
      </w:r>
    </w:p>
    <w:p w:rsidR="00CE1227" w:rsidRDefault="00CE1227" w:rsidP="00CE1227">
      <w:pPr>
        <w:jc w:val="center"/>
        <w:rPr>
          <w:u w:val="single"/>
        </w:rPr>
      </w:pPr>
      <w:r>
        <w:rPr>
          <w:u w:val="single"/>
        </w:rPr>
        <w:t>TARIFS ET INSCRIPTIONS</w:t>
      </w:r>
    </w:p>
    <w:p w:rsidR="00CE1227" w:rsidRDefault="00CE1227" w:rsidP="00CE1227">
      <w:pPr>
        <w:jc w:val="center"/>
      </w:pPr>
    </w:p>
    <w:p w:rsidR="00CE1227" w:rsidRDefault="00CE1227" w:rsidP="00CE1227">
      <w:pPr>
        <w:pStyle w:val="Paragraphedeliste"/>
        <w:numPr>
          <w:ilvl w:val="0"/>
          <w:numId w:val="2"/>
        </w:numPr>
        <w:spacing w:line="480" w:lineRule="auto"/>
        <w:ind w:left="714" w:hanging="357"/>
      </w:pPr>
      <w:proofErr w:type="spellStart"/>
      <w:r>
        <w:t>Amicaliste</w:t>
      </w:r>
      <w:proofErr w:type="spellEnd"/>
      <w:r>
        <w:t>/ conjoints :</w:t>
      </w:r>
      <w:r>
        <w:tab/>
      </w:r>
      <w:r>
        <w:tab/>
      </w:r>
      <w:r>
        <w:tab/>
        <w:t>27€ x ____</w:t>
      </w:r>
      <w:r>
        <w:tab/>
      </w:r>
      <w:r>
        <w:tab/>
        <w:t>= ____________ €</w:t>
      </w:r>
    </w:p>
    <w:p w:rsidR="00CE1227" w:rsidRDefault="00CE1227" w:rsidP="00CE1227">
      <w:pPr>
        <w:pStyle w:val="Paragraphedeliste"/>
        <w:numPr>
          <w:ilvl w:val="0"/>
          <w:numId w:val="2"/>
        </w:numPr>
        <w:spacing w:line="480" w:lineRule="auto"/>
        <w:ind w:left="714" w:hanging="357"/>
      </w:pPr>
      <w:r>
        <w:t xml:space="preserve">Enfant </w:t>
      </w:r>
      <w:proofErr w:type="spellStart"/>
      <w:r>
        <w:t>Amicaliste</w:t>
      </w:r>
      <w:proofErr w:type="spellEnd"/>
      <w:r>
        <w:t>:</w:t>
      </w:r>
      <w:r>
        <w:tab/>
      </w:r>
      <w:r>
        <w:tab/>
      </w:r>
      <w:r>
        <w:tab/>
        <w:t>12€ x ____</w:t>
      </w:r>
      <w:r>
        <w:tab/>
      </w:r>
      <w:r>
        <w:tab/>
        <w:t>= ____________ €</w:t>
      </w:r>
    </w:p>
    <w:p w:rsidR="00CE1227" w:rsidRDefault="00CE1227" w:rsidP="00CE1227">
      <w:pPr>
        <w:pStyle w:val="Paragraphedeliste"/>
        <w:numPr>
          <w:ilvl w:val="0"/>
          <w:numId w:val="2"/>
        </w:numPr>
        <w:spacing w:line="480" w:lineRule="auto"/>
        <w:ind w:left="714" w:hanging="357"/>
      </w:pPr>
      <w:r>
        <w:t xml:space="preserve">Non </w:t>
      </w:r>
      <w:proofErr w:type="spellStart"/>
      <w:r>
        <w:t>amicaliste</w:t>
      </w:r>
      <w:proofErr w:type="spellEnd"/>
      <w:r>
        <w:t> :</w:t>
      </w:r>
      <w:r>
        <w:tab/>
      </w:r>
      <w:r>
        <w:tab/>
      </w:r>
      <w:r>
        <w:tab/>
        <w:t>45 € x ____</w:t>
      </w:r>
      <w:r>
        <w:tab/>
      </w:r>
      <w:r>
        <w:tab/>
        <w:t>= ____________ €</w:t>
      </w:r>
      <w:r w:rsidRPr="00CE1227">
        <w:t xml:space="preserve"> </w:t>
      </w:r>
    </w:p>
    <w:p w:rsidR="00CE1227" w:rsidRDefault="00CE1227" w:rsidP="00CE1227">
      <w:pPr>
        <w:pStyle w:val="Paragraphedeliste"/>
        <w:numPr>
          <w:ilvl w:val="0"/>
          <w:numId w:val="2"/>
        </w:numPr>
        <w:spacing w:line="480" w:lineRule="auto"/>
        <w:ind w:left="714" w:hanging="357"/>
      </w:pPr>
      <w:r>
        <w:t xml:space="preserve">Enfant Non </w:t>
      </w:r>
      <w:proofErr w:type="spellStart"/>
      <w:r>
        <w:t>amicaliste</w:t>
      </w:r>
      <w:proofErr w:type="spellEnd"/>
      <w:r>
        <w:t> :</w:t>
      </w:r>
      <w:r>
        <w:tab/>
      </w:r>
      <w:r>
        <w:tab/>
      </w:r>
      <w:r>
        <w:tab/>
        <w:t>20 € x ____</w:t>
      </w:r>
      <w:r>
        <w:tab/>
      </w:r>
      <w:r>
        <w:tab/>
        <w:t>= ____________ €</w:t>
      </w:r>
    </w:p>
    <w:p w:rsidR="00CE1227" w:rsidRDefault="00CE1227" w:rsidP="00CE1227">
      <w:pPr>
        <w:pStyle w:val="Paragraphedeliste"/>
        <w:spacing w:line="480" w:lineRule="auto"/>
        <w:ind w:left="714"/>
      </w:pPr>
    </w:p>
    <w:p w:rsidR="00CE1227" w:rsidRDefault="00CE1227" w:rsidP="00CE1227">
      <w:r>
        <w:t xml:space="preserve">                                                                                                                Total =</w:t>
      </w:r>
      <w:r>
        <w:tab/>
        <w:t>______________ €</w:t>
      </w:r>
    </w:p>
    <w:p w:rsidR="00CE1227" w:rsidRDefault="00CE1227" w:rsidP="00CE1227">
      <w:pPr>
        <w:rPr>
          <w:sz w:val="12"/>
          <w:szCs w:val="12"/>
          <w:u w:val="single"/>
        </w:rPr>
      </w:pPr>
      <w:r>
        <w:t>Paiement en une seule fois, par chèque/espèces/ANCV*</w:t>
      </w:r>
      <w:r>
        <w:tab/>
      </w:r>
      <w:r>
        <w:tab/>
      </w:r>
      <w:r>
        <w:tab/>
      </w:r>
    </w:p>
    <w:p w:rsidR="00CE1227" w:rsidRDefault="00CE1227" w:rsidP="00CE1227">
      <w:pPr>
        <w:rPr>
          <w:u w:val="single"/>
        </w:rPr>
      </w:pPr>
    </w:p>
    <w:p w:rsidR="00CE1227" w:rsidRDefault="00CE1227" w:rsidP="00CE1227">
      <w:pPr>
        <w:rPr>
          <w:u w:val="single"/>
        </w:rPr>
      </w:pPr>
      <w:r>
        <w:rPr>
          <w:u w:val="single"/>
        </w:rPr>
        <w:t>Participants :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2268"/>
        <w:gridCol w:w="2410"/>
      </w:tblGrid>
      <w:tr w:rsidR="00CE1227" w:rsidTr="00CE12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27" w:rsidRDefault="00CE1227">
            <w:pPr>
              <w:jc w:val="center"/>
            </w:pPr>
            <w:r>
              <w:t>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27" w:rsidRDefault="00CE1227">
            <w:pPr>
              <w:jc w:val="center"/>
            </w:pPr>
            <w:r>
              <w:t>Prénom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27" w:rsidRDefault="00CE1227">
            <w:pPr>
              <w:jc w:val="center"/>
            </w:pPr>
            <w:r>
              <w:t>N° de téléphone</w:t>
            </w:r>
          </w:p>
        </w:tc>
      </w:tr>
      <w:tr w:rsidR="00CE1227" w:rsidTr="00CE1227">
        <w:trPr>
          <w:trHeight w:val="4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</w:tr>
      <w:tr w:rsidR="00CE1227" w:rsidTr="00CE1227">
        <w:trPr>
          <w:trHeight w:val="4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</w:tr>
      <w:tr w:rsidR="00CE1227" w:rsidTr="00CE1227">
        <w:trPr>
          <w:trHeight w:val="4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</w:tr>
      <w:tr w:rsidR="00CE1227" w:rsidTr="00CE1227">
        <w:trPr>
          <w:trHeight w:val="4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</w:tr>
      <w:tr w:rsidR="00CE1227" w:rsidTr="00CE1227">
        <w:trPr>
          <w:trHeight w:val="4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</w:tr>
      <w:tr w:rsidR="00CE1227" w:rsidTr="00CE1227">
        <w:trPr>
          <w:trHeight w:val="4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27" w:rsidRDefault="00CE1227"/>
        </w:tc>
      </w:tr>
    </w:tbl>
    <w:p w:rsidR="00071835" w:rsidRPr="00090746" w:rsidRDefault="00071835">
      <w:pPr>
        <w:rPr>
          <w:rFonts w:asciiTheme="minorHAnsi" w:hAnsiTheme="minorHAnsi" w:cstheme="minorHAnsi"/>
        </w:rPr>
      </w:pPr>
    </w:p>
    <w:sectPr w:rsidR="00071835" w:rsidRPr="00090746" w:rsidSect="00A751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D11C1"/>
    <w:multiLevelType w:val="hybridMultilevel"/>
    <w:tmpl w:val="72104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136DE"/>
    <w:multiLevelType w:val="hybridMultilevel"/>
    <w:tmpl w:val="17686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35"/>
    <w:rsid w:val="00071835"/>
    <w:rsid w:val="00074849"/>
    <w:rsid w:val="00090746"/>
    <w:rsid w:val="000F3D12"/>
    <w:rsid w:val="00105179"/>
    <w:rsid w:val="00145DFC"/>
    <w:rsid w:val="00177EB3"/>
    <w:rsid w:val="00230B70"/>
    <w:rsid w:val="002F53FA"/>
    <w:rsid w:val="00356544"/>
    <w:rsid w:val="003F7C13"/>
    <w:rsid w:val="00582465"/>
    <w:rsid w:val="00622ADA"/>
    <w:rsid w:val="007E1020"/>
    <w:rsid w:val="00841572"/>
    <w:rsid w:val="00911261"/>
    <w:rsid w:val="00A50ABE"/>
    <w:rsid w:val="00A75119"/>
    <w:rsid w:val="00AA1350"/>
    <w:rsid w:val="00BF6EC6"/>
    <w:rsid w:val="00C431D7"/>
    <w:rsid w:val="00C958D3"/>
    <w:rsid w:val="00CE1227"/>
    <w:rsid w:val="00D10A06"/>
    <w:rsid w:val="00D24A26"/>
    <w:rsid w:val="00E7457B"/>
    <w:rsid w:val="00F61116"/>
    <w:rsid w:val="00F903D8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79F3"/>
  <w15:chartTrackingRefBased/>
  <w15:docId w15:val="{1D1E1B69-54C9-4565-AFC0-3644E81D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83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71835"/>
    <w:rPr>
      <w:b/>
      <w:bCs/>
    </w:rPr>
  </w:style>
  <w:style w:type="paragraph" w:styleId="Paragraphedeliste">
    <w:name w:val="List Paragraph"/>
    <w:basedOn w:val="Normal"/>
    <w:uiPriority w:val="34"/>
    <w:qFormat/>
    <w:rsid w:val="000907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517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179"/>
    <w:rPr>
      <w:rFonts w:ascii="Segoe UI" w:eastAsia="Calibr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E12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7</cp:revision>
  <cp:lastPrinted>2023-02-24T10:08:00Z</cp:lastPrinted>
  <dcterms:created xsi:type="dcterms:W3CDTF">2023-07-21T09:21:00Z</dcterms:created>
  <dcterms:modified xsi:type="dcterms:W3CDTF">2023-07-28T07:15:00Z</dcterms:modified>
</cp:coreProperties>
</file>